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0C" w:rsidRPr="00541D0C" w:rsidRDefault="00541D0C" w:rsidP="00541D0C">
      <w:pPr>
        <w:pStyle w:val="Heading1"/>
        <w:bidi/>
        <w:jc w:val="center"/>
        <w:rPr>
          <w:b/>
          <w:bCs/>
          <w:color w:val="000000" w:themeColor="text1"/>
          <w:sz w:val="36"/>
          <w:szCs w:val="36"/>
          <w:rtl/>
        </w:rPr>
      </w:pPr>
      <w:r w:rsidRPr="00541D0C">
        <w:rPr>
          <w:b/>
          <w:bCs/>
          <w:color w:val="C00000"/>
          <w:sz w:val="36"/>
          <w:szCs w:val="36"/>
          <w:rtl/>
        </w:rPr>
        <w:t>نموذج مذكرة دعوى</w:t>
      </w:r>
    </w:p>
    <w:p w:rsidR="00541D0C" w:rsidRDefault="00541D0C" w:rsidP="00541D0C">
      <w:pPr>
        <w:bidi/>
        <w:rPr>
          <w:rFonts w:cs="Arial"/>
          <w:rtl/>
        </w:rPr>
      </w:pP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 xml:space="preserve">إليك </w:t>
      </w:r>
      <w:r w:rsidRPr="005E41B9">
        <w:rPr>
          <w:rFonts w:cs="Arial"/>
          <w:rtl/>
        </w:rPr>
        <w:t xml:space="preserve">نموذج مذكرة دعوى </w:t>
      </w:r>
      <w:r>
        <w:rPr>
          <w:rFonts w:cs="Arial"/>
          <w:rtl/>
        </w:rPr>
        <w:t>قصيراً لمذكرة جوابية</w:t>
      </w:r>
      <w:r>
        <w:t xml:space="preserve"> :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إلى: الجهة المختصة</w:t>
      </w:r>
      <w:r>
        <w:rPr>
          <w:rFonts w:hint="cs"/>
          <w:rtl/>
        </w:rPr>
        <w:t xml:space="preserve"> </w:t>
      </w:r>
      <w:bookmarkStart w:id="0" w:name="_GoBack"/>
      <w:bookmarkEnd w:id="0"/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الموضوع: نموذج مذكرة جوابية في دعوى إدارية سعودية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المدعى عليه: [اسم المدعى عليه]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رقم الهوية: [رقم الهوية]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العنوان: [عنوان المدعى عليه]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المقدمة</w:t>
      </w:r>
      <w:r>
        <w:t>: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إن المدعى عليه يتقدم بهذه المذكرة للرد على الدعوى المرفوعة ضده من قبل [اسم المدعى]، والتي تُشير إلى [ملخص الادعاءات]</w:t>
      </w:r>
      <w:r>
        <w:t>.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عرض الوقائع</w:t>
      </w:r>
      <w:r>
        <w:t>: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توضيح الوقائع التي أدت إلى النزاع، مثل [تفاصيل معينة حول القضية]</w:t>
      </w:r>
      <w:r>
        <w:t>.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الرد على الادعاءات</w:t>
      </w:r>
      <w:r>
        <w:t>: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الادعاء الأول: الرد على الادعاء</w:t>
      </w:r>
      <w:r>
        <w:t>…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الادعاء الثاني: الرد على الادعاء</w:t>
      </w:r>
      <w:r>
        <w:t>…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الأسناد القانونية</w:t>
      </w:r>
      <w:r>
        <w:t>: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استنادًا إلى [القوانين والأنظمة ذات الصلة]</w:t>
      </w:r>
      <w:r>
        <w:t>.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الطلبات</w:t>
      </w:r>
      <w:r>
        <w:t>: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أطلب من الجهة المختصة [تحديد الطلبات المطلوبة بوضوح]</w:t>
      </w:r>
      <w:r>
        <w:t>.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الخاتمة</w:t>
      </w:r>
      <w:r>
        <w:t>: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أؤكد على ضرورة التحقق من الوقائع والأدلة المشار إليها، وأتطلع إلى قرار عادل ومنصف</w:t>
      </w:r>
      <w:r>
        <w:t>.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التوقيع</w:t>
      </w:r>
      <w:r>
        <w:t>:</w:t>
      </w:r>
    </w:p>
    <w:p w:rsidR="00541D0C" w:rsidRDefault="00541D0C" w:rsidP="00541D0C">
      <w:pPr>
        <w:bidi/>
      </w:pPr>
      <w:r>
        <w:t>]</w:t>
      </w:r>
      <w:r>
        <w:rPr>
          <w:rFonts w:cs="Arial"/>
          <w:rtl/>
        </w:rPr>
        <w:t>اسم المدعى عليه</w:t>
      </w:r>
      <w:r>
        <w:t>[</w:t>
      </w:r>
    </w:p>
    <w:p w:rsidR="00541D0C" w:rsidRDefault="00541D0C" w:rsidP="00541D0C">
      <w:pPr>
        <w:bidi/>
        <w:rPr>
          <w:rtl/>
        </w:rPr>
      </w:pPr>
      <w:r>
        <w:rPr>
          <w:rFonts w:cs="Arial"/>
          <w:rtl/>
        </w:rPr>
        <w:t>[التاريخ]</w:t>
      </w:r>
    </w:p>
    <w:p w:rsidR="00674120" w:rsidRDefault="00674120" w:rsidP="00541D0C">
      <w:pPr>
        <w:bidi/>
        <w:rPr>
          <w:rtl/>
        </w:rPr>
      </w:pPr>
    </w:p>
    <w:p w:rsidR="00541D0C" w:rsidRDefault="00541D0C" w:rsidP="00541D0C">
      <w:pPr>
        <w:bidi/>
      </w:pPr>
    </w:p>
    <w:sectPr w:rsidR="00541D0C" w:rsidSect="00541D0C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C"/>
    <w:rsid w:val="004F00E6"/>
    <w:rsid w:val="00541D0C"/>
    <w:rsid w:val="006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16B9F"/>
  <w15:chartTrackingRefBased/>
  <w15:docId w15:val="{EF92E64D-B3E2-4C0D-9141-CF24BCA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0C"/>
  </w:style>
  <w:style w:type="paragraph" w:styleId="Heading1">
    <w:name w:val="heading 1"/>
    <w:basedOn w:val="Normal"/>
    <w:next w:val="Normal"/>
    <w:link w:val="Heading1Char"/>
    <w:uiPriority w:val="9"/>
    <w:qFormat/>
    <w:rsid w:val="00541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D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1D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41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2025-07-28T07:46:00Z</dcterms:created>
  <dcterms:modified xsi:type="dcterms:W3CDTF">2025-07-28T07:59:00Z</dcterms:modified>
</cp:coreProperties>
</file>